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70" w:rsidRDefault="001D17CC" w:rsidP="005B77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7508240</wp:posOffset>
                </wp:positionH>
                <wp:positionV relativeFrom="paragraph">
                  <wp:posOffset>-114935</wp:posOffset>
                </wp:positionV>
                <wp:extent cx="1997075" cy="466725"/>
                <wp:effectExtent l="0" t="0" r="22225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E3" w:rsidRPr="004C5300" w:rsidRDefault="00244EE3" w:rsidP="00244EE3">
                            <w:pPr>
                              <w:rPr>
                                <w:rFonts w:ascii="Browallia New" w:hAnsi="Browallia New" w:cs="Browallia New"/>
                                <w:sz w:val="4"/>
                                <w:szCs w:val="4"/>
                              </w:rPr>
                            </w:pPr>
                          </w:p>
                          <w:p w:rsidR="00244EE3" w:rsidRPr="00261776" w:rsidRDefault="00244EE3" w:rsidP="00244EE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6177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อ้างอิงเลขที่รับเข้า วย</w:t>
                            </w:r>
                            <w:r w:rsidRPr="00261776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............/..............</w:t>
                            </w:r>
                          </w:p>
                          <w:p w:rsidR="00244EE3" w:rsidRPr="00261776" w:rsidRDefault="00244EE3" w:rsidP="00244EE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26177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วันที่</w:t>
                            </w:r>
                            <w:r w:rsidR="008038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รับตัวอย่าง</w:t>
                            </w:r>
                            <w:r w:rsidRPr="00261776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</w:t>
                            </w:r>
                            <w:r w:rsidR="008038E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</w:t>
                            </w:r>
                            <w:r w:rsidRPr="00261776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....../.............../............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1.2pt;margin-top:-9.05pt;width:157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">
                <v:textbox>
                  <w:txbxContent>
                    <w:p w:rsidR="00244EE3" w:rsidRPr="004C5300" w:rsidRDefault="00244EE3" w:rsidP="00244EE3">
                      <w:pPr>
                        <w:rPr>
                          <w:rFonts w:ascii="Browallia New" w:hAnsi="Browallia New" w:cs="Browallia New"/>
                          <w:sz w:val="4"/>
                          <w:szCs w:val="4"/>
                        </w:rPr>
                      </w:pPr>
                    </w:p>
                    <w:p w:rsidR="00244EE3" w:rsidRPr="00261776" w:rsidRDefault="00244EE3" w:rsidP="00244EE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6177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อ้างอิงเลขที่รับเข้า วย</w:t>
                      </w:r>
                      <w:r w:rsidRPr="00261776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............/..............</w:t>
                      </w:r>
                    </w:p>
                    <w:p w:rsidR="00244EE3" w:rsidRPr="00261776" w:rsidRDefault="00244EE3" w:rsidP="00244EE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 </w:t>
                      </w:r>
                      <w:r w:rsidRPr="0026177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วันที่</w:t>
                      </w:r>
                      <w:r w:rsidR="008038EA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รับตัวอย่าง</w:t>
                      </w:r>
                      <w:r w:rsidRPr="00261776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</w:t>
                      </w:r>
                      <w:r w:rsidR="008038E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</w:t>
                      </w:r>
                      <w:r w:rsidRPr="00261776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....../.............../............</w:t>
                      </w:r>
                    </w:p>
                  </w:txbxContent>
                </v:textbox>
              </v:shape>
            </w:pict>
          </mc:Fallback>
        </mc:AlternateContent>
      </w:r>
      <w:r w:rsidR="00244EE3" w:rsidRPr="00410F4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244EE3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</w:t>
      </w:r>
      <w:r w:rsidR="00244EE3" w:rsidRPr="00410F4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244EE3" w:rsidRPr="005B7770" w:rsidRDefault="00244EE3" w:rsidP="005B7770">
      <w:pPr>
        <w:ind w:left="-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>1</w:t>
      </w:r>
      <w:r w:rsidRPr="00261776">
        <w:rPr>
          <w:rFonts w:ascii="TH SarabunPSK" w:hAnsi="TH SarabunPSK" w:cs="TH SarabunPSK"/>
          <w:b/>
          <w:bCs/>
          <w:szCs w:val="24"/>
          <w:cs/>
        </w:rPr>
        <w:t>.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261776">
        <w:rPr>
          <w:rFonts w:ascii="TH SarabunPSK" w:hAnsi="TH SarabunPSK" w:cs="TH SarabunPSK"/>
          <w:b/>
          <w:bCs/>
          <w:szCs w:val="24"/>
          <w:cs/>
        </w:rPr>
        <w:t>รายละเอียดตัวอย่าง</w:t>
      </w:r>
      <w:r w:rsidR="0017378D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17378D" w:rsidRPr="005B7770">
        <w:rPr>
          <w:rFonts w:ascii="TH SarabunPSK" w:hAnsi="TH SarabunPSK" w:cs="TH SarabunPSK" w:hint="cs"/>
          <w:szCs w:val="24"/>
          <w:cs/>
        </w:rPr>
        <w:t>(ก</w:t>
      </w:r>
      <w:r w:rsidR="0017378D">
        <w:rPr>
          <w:rFonts w:ascii="TH SarabunPSK" w:hAnsi="TH SarabunPSK" w:cs="TH SarabunPSK" w:hint="cs"/>
          <w:szCs w:val="24"/>
          <w:cs/>
        </w:rPr>
        <w:t>รณีใบรายงานผลการทดสอบเป็นภาษาอังกฤษ โปรดระบุภาษาอังกฤษ)</w:t>
      </w:r>
    </w:p>
    <w:tbl>
      <w:tblPr>
        <w:tblW w:w="15544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150"/>
        <w:gridCol w:w="1170"/>
        <w:gridCol w:w="3060"/>
        <w:gridCol w:w="720"/>
        <w:gridCol w:w="1980"/>
        <w:gridCol w:w="990"/>
        <w:gridCol w:w="923"/>
        <w:gridCol w:w="7"/>
        <w:gridCol w:w="948"/>
        <w:gridCol w:w="15"/>
        <w:gridCol w:w="1231"/>
      </w:tblGrid>
      <w:tr w:rsidR="00D75B38" w:rsidRPr="00F538C5" w:rsidTr="00B96AFD">
        <w:trPr>
          <w:trHeight w:val="615"/>
        </w:trPr>
        <w:tc>
          <w:tcPr>
            <w:tcW w:w="1350" w:type="dxa"/>
            <w:shd w:val="clear" w:color="auto" w:fill="E2EFD9" w:themeFill="accent6" w:themeFillTint="33"/>
            <w:vAlign w:val="center"/>
          </w:tcPr>
          <w:p w:rsidR="001C2C07" w:rsidRDefault="001C2C07" w:rsidP="0017378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334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รหัสตัวอย่าง</w:t>
            </w:r>
          </w:p>
          <w:p w:rsidR="001C2C07" w:rsidRPr="00655C86" w:rsidRDefault="001C2C07" w:rsidP="0017378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257E9B">
              <w:rPr>
                <w:rFonts w:ascii="TH SarabunPSK" w:hAnsi="TH SarabunPSK" w:cs="TH SarabunPSK" w:hint="cs"/>
                <w:color w:val="FF0000"/>
                <w:sz w:val="16"/>
                <w:szCs w:val="16"/>
                <w:cs/>
              </w:rPr>
              <w:t>(สำหรับเจ้าหน้าที่)</w:t>
            </w:r>
          </w:p>
        </w:tc>
        <w:tc>
          <w:tcPr>
            <w:tcW w:w="3150" w:type="dxa"/>
            <w:shd w:val="clear" w:color="auto" w:fill="E2EFD9" w:themeFill="accent6" w:themeFillTint="33"/>
            <w:vAlign w:val="center"/>
          </w:tcPr>
          <w:p w:rsidR="001C2C07" w:rsidRPr="000F3379" w:rsidRDefault="001C2C07" w:rsidP="00247A4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337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ชื่อตัวอย่าง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:rsidR="001C2C07" w:rsidRPr="000F3379" w:rsidRDefault="001C2C07" w:rsidP="00247A4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F337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ทะเบียนยา</w:t>
            </w:r>
          </w:p>
        </w:tc>
        <w:tc>
          <w:tcPr>
            <w:tcW w:w="3060" w:type="dxa"/>
            <w:shd w:val="clear" w:color="auto" w:fill="E2EFD9" w:themeFill="accent6" w:themeFillTint="33"/>
            <w:vAlign w:val="center"/>
          </w:tcPr>
          <w:p w:rsidR="001C2C07" w:rsidRPr="000F3379" w:rsidRDefault="001C2C07" w:rsidP="00247A4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F337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ลักษณะตัวอย่าง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1C2C07" w:rsidRPr="000F3379" w:rsidRDefault="001C2C07" w:rsidP="00247A4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337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:rsidR="001C2C07" w:rsidRPr="000F3379" w:rsidRDefault="001C2C07" w:rsidP="00247A4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337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ผู้ผลิต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1C2C07" w:rsidRPr="000F3379" w:rsidRDefault="001C2C07" w:rsidP="00247A4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337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รุ่นผลิต</w:t>
            </w:r>
          </w:p>
        </w:tc>
        <w:tc>
          <w:tcPr>
            <w:tcW w:w="923" w:type="dxa"/>
            <w:shd w:val="clear" w:color="auto" w:fill="E2EFD9" w:themeFill="accent6" w:themeFillTint="33"/>
            <w:vAlign w:val="center"/>
          </w:tcPr>
          <w:p w:rsidR="001C2C07" w:rsidRPr="000F3379" w:rsidRDefault="001C2C07" w:rsidP="00247A4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337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วันผลิต</w:t>
            </w:r>
          </w:p>
        </w:tc>
        <w:tc>
          <w:tcPr>
            <w:tcW w:w="970" w:type="dxa"/>
            <w:gridSpan w:val="3"/>
            <w:shd w:val="clear" w:color="auto" w:fill="E2EFD9" w:themeFill="accent6" w:themeFillTint="33"/>
            <w:vAlign w:val="center"/>
          </w:tcPr>
          <w:p w:rsidR="001C2C07" w:rsidRPr="000F3379" w:rsidRDefault="001C2C07" w:rsidP="00247A4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337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วันสิ้นอายุ</w:t>
            </w:r>
          </w:p>
        </w:tc>
        <w:tc>
          <w:tcPr>
            <w:tcW w:w="1231" w:type="dxa"/>
            <w:shd w:val="clear" w:color="auto" w:fill="E2EFD9" w:themeFill="accent6" w:themeFillTint="33"/>
            <w:vAlign w:val="center"/>
          </w:tcPr>
          <w:p w:rsidR="001C2C07" w:rsidRPr="000F3379" w:rsidRDefault="001C2C07" w:rsidP="00247A4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F337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1C2C07" w:rsidRPr="00F538C5" w:rsidTr="008F10B5">
        <w:trPr>
          <w:trHeight w:val="625"/>
        </w:trPr>
        <w:tc>
          <w:tcPr>
            <w:tcW w:w="1350" w:type="dxa"/>
          </w:tcPr>
          <w:p w:rsidR="001C2C07" w:rsidRPr="00200B39" w:rsidRDefault="001C2C07" w:rsidP="00D75B38">
            <w:pPr>
              <w:ind w:left="-108" w:firstLine="90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200B39">
              <w:rPr>
                <w:rFonts w:ascii="TH SarabunPSK" w:hAnsi="TH SarabunPSK" w:cs="TH SarabunPSK"/>
                <w:b/>
                <w:bCs/>
                <w:szCs w:val="24"/>
              </w:rPr>
              <w:t>RxSU</w:t>
            </w:r>
            <w:proofErr w:type="spellEnd"/>
            <w:r w:rsidRPr="00200B39">
              <w:rPr>
                <w:rFonts w:ascii="TH SarabunPSK" w:hAnsi="TH SarabunPSK" w:cs="TH SarabunPSK"/>
                <w:szCs w:val="24"/>
              </w:rPr>
              <w:t>-</w:t>
            </w:r>
            <w:r w:rsidRPr="00200B39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</w:p>
        </w:tc>
        <w:tc>
          <w:tcPr>
            <w:tcW w:w="3150" w:type="dxa"/>
          </w:tcPr>
          <w:p w:rsidR="00D75B38" w:rsidRPr="00641067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41067" w:rsidRPr="00641067" w:rsidRDefault="00641067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  <w:gridSpan w:val="3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1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C2C07" w:rsidRPr="00F538C5" w:rsidTr="00B96AFD">
        <w:trPr>
          <w:trHeight w:val="589"/>
        </w:trPr>
        <w:tc>
          <w:tcPr>
            <w:tcW w:w="1350" w:type="dxa"/>
          </w:tcPr>
          <w:p w:rsidR="001C2C07" w:rsidRPr="00200B39" w:rsidRDefault="001C2C07" w:rsidP="00D75B38">
            <w:pPr>
              <w:ind w:left="-108" w:firstLine="90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200B39">
              <w:rPr>
                <w:rFonts w:ascii="TH SarabunPSK" w:hAnsi="TH SarabunPSK" w:cs="TH SarabunPSK"/>
                <w:b/>
                <w:bCs/>
                <w:szCs w:val="24"/>
              </w:rPr>
              <w:t>RxSU</w:t>
            </w:r>
            <w:proofErr w:type="spellEnd"/>
            <w:r w:rsidRPr="00200B39">
              <w:rPr>
                <w:rFonts w:ascii="TH SarabunPSK" w:hAnsi="TH SarabunPSK" w:cs="TH SarabunPSK"/>
                <w:szCs w:val="24"/>
              </w:rPr>
              <w:t>-</w:t>
            </w:r>
            <w:r w:rsidRPr="00200B39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</w:p>
        </w:tc>
        <w:tc>
          <w:tcPr>
            <w:tcW w:w="3150" w:type="dxa"/>
          </w:tcPr>
          <w:p w:rsidR="001C2C07" w:rsidRPr="00641067" w:rsidRDefault="001C2C07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5B38" w:rsidRPr="00641067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  <w:gridSpan w:val="3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1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C2C07" w:rsidRPr="00F538C5" w:rsidTr="00B96AFD">
        <w:trPr>
          <w:trHeight w:val="589"/>
        </w:trPr>
        <w:tc>
          <w:tcPr>
            <w:tcW w:w="1350" w:type="dxa"/>
          </w:tcPr>
          <w:p w:rsidR="001C2C07" w:rsidRPr="00200B39" w:rsidRDefault="001C2C07" w:rsidP="00D75B38">
            <w:pPr>
              <w:ind w:left="-108" w:firstLine="90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200B39">
              <w:rPr>
                <w:rFonts w:ascii="TH SarabunPSK" w:hAnsi="TH SarabunPSK" w:cs="TH SarabunPSK"/>
                <w:b/>
                <w:bCs/>
                <w:szCs w:val="24"/>
              </w:rPr>
              <w:t>RxSU</w:t>
            </w:r>
            <w:proofErr w:type="spellEnd"/>
            <w:r w:rsidRPr="00200B39">
              <w:rPr>
                <w:rFonts w:ascii="TH SarabunPSK" w:hAnsi="TH SarabunPSK" w:cs="TH SarabunPSK"/>
                <w:szCs w:val="24"/>
              </w:rPr>
              <w:t>-</w:t>
            </w:r>
            <w:r w:rsidRPr="00200B39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</w:p>
        </w:tc>
        <w:tc>
          <w:tcPr>
            <w:tcW w:w="3150" w:type="dxa"/>
          </w:tcPr>
          <w:p w:rsidR="001C2C07" w:rsidRPr="00641067" w:rsidRDefault="001C2C07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5B38" w:rsidRPr="00641067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  <w:gridSpan w:val="3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1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C2C07" w:rsidRPr="00F538C5" w:rsidTr="00B96AFD">
        <w:trPr>
          <w:trHeight w:val="589"/>
        </w:trPr>
        <w:tc>
          <w:tcPr>
            <w:tcW w:w="1350" w:type="dxa"/>
          </w:tcPr>
          <w:p w:rsidR="001C2C07" w:rsidRPr="00200B39" w:rsidRDefault="001C2C07" w:rsidP="00D75B38">
            <w:pPr>
              <w:ind w:left="-108" w:firstLine="90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200B39">
              <w:rPr>
                <w:rFonts w:ascii="TH SarabunPSK" w:hAnsi="TH SarabunPSK" w:cs="TH SarabunPSK"/>
                <w:b/>
                <w:bCs/>
                <w:szCs w:val="24"/>
              </w:rPr>
              <w:t>RxSU</w:t>
            </w:r>
            <w:proofErr w:type="spellEnd"/>
            <w:r w:rsidRPr="00200B39">
              <w:rPr>
                <w:rFonts w:ascii="TH SarabunPSK" w:hAnsi="TH SarabunPSK" w:cs="TH SarabunPSK"/>
                <w:szCs w:val="24"/>
              </w:rPr>
              <w:t>-</w:t>
            </w:r>
            <w:r w:rsidRPr="00200B39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</w:p>
        </w:tc>
        <w:tc>
          <w:tcPr>
            <w:tcW w:w="3150" w:type="dxa"/>
          </w:tcPr>
          <w:p w:rsidR="001C2C07" w:rsidRPr="00641067" w:rsidRDefault="001C2C07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5B38" w:rsidRPr="00641067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  <w:gridSpan w:val="3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1" w:type="dxa"/>
          </w:tcPr>
          <w:p w:rsidR="001C2C07" w:rsidRPr="00200B39" w:rsidRDefault="001C2C07" w:rsidP="00D75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5B38" w:rsidRPr="00F538C5" w:rsidTr="00B96AFD">
        <w:trPr>
          <w:trHeight w:val="589"/>
        </w:trPr>
        <w:tc>
          <w:tcPr>
            <w:tcW w:w="1350" w:type="dxa"/>
          </w:tcPr>
          <w:p w:rsidR="00D75B38" w:rsidRPr="00200B39" w:rsidRDefault="00D75B38" w:rsidP="00D75B38">
            <w:pPr>
              <w:ind w:left="-108" w:firstLine="90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200B39">
              <w:rPr>
                <w:rFonts w:ascii="TH SarabunPSK" w:hAnsi="TH SarabunPSK" w:cs="TH SarabunPSK"/>
                <w:b/>
                <w:bCs/>
                <w:szCs w:val="24"/>
              </w:rPr>
              <w:t>RxSU</w:t>
            </w:r>
            <w:proofErr w:type="spellEnd"/>
            <w:r w:rsidRPr="00200B39">
              <w:rPr>
                <w:rFonts w:ascii="TH SarabunPSK" w:hAnsi="TH SarabunPSK" w:cs="TH SarabunPSK"/>
                <w:szCs w:val="24"/>
              </w:rPr>
              <w:t>-</w:t>
            </w:r>
            <w:r w:rsidRPr="00200B39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75B38" w:rsidRPr="00641067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5B38" w:rsidRPr="00641067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75B38" w:rsidRPr="00200B39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75B38" w:rsidRPr="00200B39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5B38" w:rsidRPr="00200B39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75B38" w:rsidRPr="00200B39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75B38" w:rsidRPr="00200B39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B38" w:rsidRPr="00200B39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D75B38" w:rsidRPr="00200B39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D75B38" w:rsidRPr="00200B39" w:rsidRDefault="00D75B38" w:rsidP="00D75B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D0DDB" w:rsidRPr="00F538C5" w:rsidTr="000077DB">
        <w:tc>
          <w:tcPr>
            <w:tcW w:w="15544" w:type="dxa"/>
            <w:gridSpan w:val="12"/>
          </w:tcPr>
          <w:p w:rsidR="00BD0DDB" w:rsidRPr="00B75838" w:rsidRDefault="00BD0DDB" w:rsidP="00D75B38">
            <w:pPr>
              <w:rPr>
                <w:rFonts w:ascii="TH SarabunPSK" w:hAnsi="TH SarabunPSK" w:cs="TH SarabunPSK"/>
                <w:szCs w:val="24"/>
                <w:cs/>
              </w:rPr>
            </w:pPr>
            <w:r w:rsidRPr="00BD0DD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สภาวะการเก็บรักษาตัวอย่าง</w:t>
            </w:r>
            <w:r w:rsidRPr="00B75838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2-8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ไม่เกิน 30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ต่ำกว่า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-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>C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ป้องกันแสง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ควบคุมความชื้น</w:t>
            </w:r>
          </w:p>
        </w:tc>
      </w:tr>
      <w:tr w:rsidR="001C2C07" w:rsidRPr="00F538C5" w:rsidTr="001C2C07">
        <w:trPr>
          <w:trHeight w:val="319"/>
        </w:trPr>
        <w:tc>
          <w:tcPr>
            <w:tcW w:w="15544" w:type="dxa"/>
            <w:gridSpan w:val="12"/>
          </w:tcPr>
          <w:p w:rsidR="009C2248" w:rsidRPr="009C2248" w:rsidRDefault="009C2248" w:rsidP="001C2C07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C2C07" w:rsidRPr="00B75838" w:rsidRDefault="001C2C07" w:rsidP="001C2C0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72CBC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สารมาตรฐาน ชื่อ</w:t>
            </w:r>
            <w:r w:rsidRPr="00F72CBC">
              <w:rPr>
                <w:rFonts w:ascii="TH SarabunPSK" w:hAnsi="TH SarabunPSK" w:cs="TH SarabunPSK"/>
                <w:szCs w:val="24"/>
                <w:cs/>
              </w:rPr>
              <w:t>.........</w:t>
            </w:r>
            <w:r w:rsidR="005061BB">
              <w:rPr>
                <w:rFonts w:ascii="TH SarabunPSK" w:hAnsi="TH SarabunPSK" w:cs="TH SarabunPSK"/>
                <w:szCs w:val="24"/>
              </w:rPr>
              <w:t>.....................</w:t>
            </w:r>
            <w:r w:rsidRPr="00F72CBC">
              <w:rPr>
                <w:rFonts w:ascii="TH SarabunPSK" w:hAnsi="TH SarabunPSK" w:cs="TH SarabunPSK"/>
                <w:szCs w:val="24"/>
                <w:cs/>
              </w:rPr>
              <w:t>.........................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  <w:r w:rsidRPr="00F72CBC">
              <w:rPr>
                <w:rFonts w:ascii="TH SarabunPSK" w:hAnsi="TH SarabunPSK" w:cs="TH SarabunPSK"/>
                <w:sz w:val="22"/>
                <w:szCs w:val="22"/>
                <w:cs/>
              </w:rPr>
              <w:t>ความบริสุทธิ์..............................เปอร์เซ็นต์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</w:t>
            </w:r>
            <w:r w:rsidRPr="00EF743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สภาวะการเก็บรักษา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2-8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ไม่เกิน 30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ต่ำกว่า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-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>C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ป้องกันแสง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ควบคุมความชื้น</w:t>
            </w:r>
            <w:r w:rsidRPr="007520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</w:tc>
      </w:tr>
      <w:tr w:rsidR="001C2C07" w:rsidRPr="00F538C5" w:rsidTr="001C2C07">
        <w:tc>
          <w:tcPr>
            <w:tcW w:w="15544" w:type="dxa"/>
            <w:gridSpan w:val="12"/>
          </w:tcPr>
          <w:p w:rsidR="009C2248" w:rsidRPr="009C2248" w:rsidRDefault="009C2248" w:rsidP="001C2C07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C2C07" w:rsidRPr="00B75838" w:rsidRDefault="001C2C07" w:rsidP="001C2C0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72CBC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สารมาตรฐาน ชื่อ</w:t>
            </w:r>
            <w:r w:rsidRPr="00F72CBC"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  <w:r w:rsidR="005061BB">
              <w:rPr>
                <w:rFonts w:ascii="TH SarabunPSK" w:hAnsi="TH SarabunPSK" w:cs="TH SarabunPSK"/>
                <w:szCs w:val="24"/>
              </w:rPr>
              <w:t>.....................</w:t>
            </w:r>
            <w:r w:rsidRPr="00F72CBC">
              <w:rPr>
                <w:rFonts w:ascii="TH SarabunPSK" w:hAnsi="TH SarabunPSK" w:cs="TH SarabunPSK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  <w:r w:rsidRPr="00F72CBC">
              <w:rPr>
                <w:rFonts w:ascii="TH SarabunPSK" w:hAnsi="TH SarabunPSK" w:cs="TH SarabunPSK"/>
                <w:sz w:val="22"/>
                <w:szCs w:val="22"/>
                <w:cs/>
              </w:rPr>
              <w:t>ความบริสุทธิ์..............................เปอร์เซ็นต์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</w:t>
            </w:r>
            <w:r w:rsidRPr="00EF743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สภาวะการเก็บรักษา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2-8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ไม่เกิน 30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ต่ำกว่า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-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>C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ป้องกันแสง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ควบคุมความชื้น</w:t>
            </w:r>
            <w:r w:rsidRPr="007520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</w:tc>
      </w:tr>
      <w:tr w:rsidR="001C2C07" w:rsidRPr="00F538C5" w:rsidTr="001C2C07">
        <w:tc>
          <w:tcPr>
            <w:tcW w:w="15544" w:type="dxa"/>
            <w:gridSpan w:val="12"/>
          </w:tcPr>
          <w:p w:rsidR="009C2248" w:rsidRPr="009C2248" w:rsidRDefault="009C2248" w:rsidP="001C2C07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C2C07" w:rsidRPr="00B75838" w:rsidRDefault="001C2C07" w:rsidP="001C2C0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72CBC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สารมาตรฐาน ชื่อ</w:t>
            </w:r>
            <w:r w:rsidRPr="00F72CBC">
              <w:rPr>
                <w:rFonts w:ascii="TH SarabunPSK" w:hAnsi="TH SarabunPSK" w:cs="TH SarabunPSK"/>
                <w:szCs w:val="24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</w:t>
            </w:r>
            <w:r w:rsidR="005061BB">
              <w:rPr>
                <w:rFonts w:ascii="TH SarabunPSK" w:hAnsi="TH SarabunPSK" w:cs="TH SarabunPSK"/>
                <w:szCs w:val="24"/>
              </w:rPr>
              <w:t>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</w:t>
            </w:r>
            <w:r w:rsidRPr="00F72CBC">
              <w:rPr>
                <w:rFonts w:ascii="TH SarabunPSK" w:hAnsi="TH SarabunPSK" w:cs="TH SarabunPSK"/>
                <w:sz w:val="22"/>
                <w:szCs w:val="22"/>
                <w:cs/>
              </w:rPr>
              <w:t>ความบริสุทธิ์..............................เปอร์เซ็นต์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</w:t>
            </w:r>
            <w:r w:rsidRPr="00EF743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สภาวะการเก็บรักษา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2-8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ไม่เกิน 30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ต่ำกว่า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-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>C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ป้องกันแสง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ควบคุมความชื้น</w:t>
            </w:r>
            <w:r w:rsidRPr="007520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</w:tc>
      </w:tr>
      <w:tr w:rsidR="001C2C07" w:rsidRPr="00F538C5" w:rsidTr="001C2C07">
        <w:tc>
          <w:tcPr>
            <w:tcW w:w="15544" w:type="dxa"/>
            <w:gridSpan w:val="12"/>
          </w:tcPr>
          <w:p w:rsidR="009C2248" w:rsidRPr="009C2248" w:rsidRDefault="009C2248" w:rsidP="001C2C07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C2C07" w:rsidRPr="00B75838" w:rsidRDefault="001C2C07" w:rsidP="001C2C0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72CBC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สารมาตรฐาน ชื่อ</w:t>
            </w:r>
            <w:r w:rsidRPr="00F72CBC">
              <w:rPr>
                <w:rFonts w:ascii="TH SarabunPSK" w:hAnsi="TH SarabunPSK" w:cs="TH SarabunPSK"/>
                <w:szCs w:val="24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</w:t>
            </w:r>
            <w:r w:rsidR="005061BB">
              <w:rPr>
                <w:rFonts w:ascii="TH SarabunPSK" w:hAnsi="TH SarabunPSK" w:cs="TH SarabunPSK"/>
                <w:szCs w:val="24"/>
              </w:rPr>
              <w:t>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</w:t>
            </w:r>
            <w:r w:rsidRPr="00F72CBC">
              <w:rPr>
                <w:rFonts w:ascii="TH SarabunPSK" w:hAnsi="TH SarabunPSK" w:cs="TH SarabunPSK"/>
                <w:sz w:val="22"/>
                <w:szCs w:val="22"/>
                <w:cs/>
              </w:rPr>
              <w:t>ความบริสุทธิ์..............................เปอร์เซ็นต์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</w:t>
            </w:r>
            <w:r w:rsidRPr="00EF743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สภาวะการเก็บรักษา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2-8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ไม่เกิน 30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ต่ำกว่า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-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>C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ป้องกันแสง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ควบคุมความชื้น</w:t>
            </w:r>
            <w:r w:rsidRPr="007520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</w:tc>
      </w:tr>
      <w:tr w:rsidR="001C2C07" w:rsidRPr="00F538C5" w:rsidTr="001C2C07">
        <w:tc>
          <w:tcPr>
            <w:tcW w:w="15544" w:type="dxa"/>
            <w:gridSpan w:val="12"/>
          </w:tcPr>
          <w:p w:rsidR="009C2248" w:rsidRPr="009C2248" w:rsidRDefault="009C2248" w:rsidP="001C2C07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C2C07" w:rsidRPr="00B75838" w:rsidRDefault="001C2C07" w:rsidP="001C2C0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72CBC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สารมาตรฐาน ชื่อ</w:t>
            </w:r>
            <w:r w:rsidRPr="00F72CBC">
              <w:rPr>
                <w:rFonts w:ascii="TH SarabunPSK" w:hAnsi="TH SarabunPSK" w:cs="TH SarabunPSK"/>
                <w:szCs w:val="24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</w:t>
            </w:r>
            <w:r w:rsidR="005061BB">
              <w:rPr>
                <w:rFonts w:ascii="TH SarabunPSK" w:hAnsi="TH SarabunPSK" w:cs="TH SarabunPSK"/>
                <w:szCs w:val="24"/>
              </w:rPr>
              <w:t>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</w:t>
            </w:r>
            <w:r w:rsidRPr="00F72CBC">
              <w:rPr>
                <w:rFonts w:ascii="TH SarabunPSK" w:hAnsi="TH SarabunPSK" w:cs="TH SarabunPSK"/>
                <w:sz w:val="22"/>
                <w:szCs w:val="22"/>
                <w:cs/>
              </w:rPr>
              <w:t>ความบริสุทธิ์..............................เปอร์เซ็นต์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</w:t>
            </w:r>
            <w:r w:rsidRPr="00EF743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สภาวะการเก็บรักษา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2-8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ไม่เกิน 30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ต่ำกว่า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-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>C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ป้องกันแสง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ควบคุมความชื้น</w:t>
            </w:r>
            <w:r w:rsidRPr="007520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</w:tc>
      </w:tr>
      <w:tr w:rsidR="00D613DE" w:rsidRPr="00F538C5" w:rsidTr="001C2C07">
        <w:tc>
          <w:tcPr>
            <w:tcW w:w="15544" w:type="dxa"/>
            <w:gridSpan w:val="12"/>
          </w:tcPr>
          <w:p w:rsidR="009C2248" w:rsidRPr="009C2248" w:rsidRDefault="009C2248" w:rsidP="00D613DE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613DE" w:rsidRPr="00B75838" w:rsidRDefault="00D613DE" w:rsidP="00D613D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72CBC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สารมาตรฐาน ชื่อ</w:t>
            </w:r>
            <w:r w:rsidRPr="00F72CBC">
              <w:rPr>
                <w:rFonts w:ascii="TH SarabunPSK" w:hAnsi="TH SarabunPSK" w:cs="TH SarabunPSK"/>
                <w:szCs w:val="24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</w:t>
            </w:r>
            <w:r w:rsidR="005061BB">
              <w:rPr>
                <w:rFonts w:ascii="TH SarabunPSK" w:hAnsi="TH SarabunPSK" w:cs="TH SarabunPSK"/>
                <w:szCs w:val="24"/>
              </w:rPr>
              <w:t>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.............................</w:t>
            </w:r>
            <w:r w:rsidRPr="00F72CBC">
              <w:rPr>
                <w:rFonts w:ascii="TH SarabunPSK" w:hAnsi="TH SarabunPSK" w:cs="TH SarabunPSK"/>
                <w:sz w:val="22"/>
                <w:szCs w:val="22"/>
                <w:cs/>
              </w:rPr>
              <w:t>ความบริสุทธิ์..............................เปอร์เซ็นต์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</w:t>
            </w:r>
            <w:r w:rsidRPr="00EF743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สภาวะการเก็บรักษา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2-8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ไม่เกิน 30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C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ต่ำกว่า</w:t>
            </w:r>
            <w:r w:rsidRPr="00EF743E">
              <w:rPr>
                <w:rFonts w:ascii="TH SarabunPSK" w:hAnsi="TH SarabunPSK" w:cs="TH SarabunPSK"/>
                <w:szCs w:val="24"/>
              </w:rPr>
              <w:t xml:space="preserve"> -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Pr="00EF743E">
              <w:rPr>
                <w:rFonts w:ascii="TH SarabunPSK" w:hAnsi="TH SarabunPSK" w:cs="TH SarabunPSK"/>
                <w:szCs w:val="24"/>
                <w:cs/>
              </w:rPr>
              <w:t>°</w:t>
            </w:r>
            <w:r w:rsidRPr="00EF743E">
              <w:rPr>
                <w:rFonts w:ascii="TH SarabunPSK" w:hAnsi="TH SarabunPSK" w:cs="TH SarabunPSK"/>
                <w:szCs w:val="24"/>
              </w:rPr>
              <w:t>C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EF743E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 ป้องกันแสง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F743E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 w:rsidRPr="00EF743E">
              <w:rPr>
                <w:rFonts w:ascii="TH SarabunPSK" w:hAnsi="TH SarabunPSK" w:cs="TH SarabunPSK" w:hint="cs"/>
                <w:szCs w:val="24"/>
                <w:cs/>
              </w:rPr>
              <w:t xml:space="preserve"> ควบคุมความชื้น</w:t>
            </w:r>
            <w:r w:rsidRPr="007520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</w:tc>
      </w:tr>
      <w:tr w:rsidR="001C2C07" w:rsidRPr="00F538C5" w:rsidTr="004166D8">
        <w:trPr>
          <w:trHeight w:val="70"/>
        </w:trPr>
        <w:tc>
          <w:tcPr>
            <w:tcW w:w="15544" w:type="dxa"/>
            <w:gridSpan w:val="12"/>
            <w:vAlign w:val="center"/>
          </w:tcPr>
          <w:p w:rsidR="001C2C07" w:rsidRPr="009B1B3E" w:rsidRDefault="001C2C07" w:rsidP="004166D8">
            <w:pPr>
              <w:ind w:right="-357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4166D8" w:rsidRPr="004166D8" w:rsidRDefault="001C2C07" w:rsidP="004166D8">
            <w:pPr>
              <w:ind w:right="-35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2. เอกสารประกอบการส่งตัวอย่าง   </w:t>
            </w:r>
            <w:r w:rsidRPr="000F3379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</w:t>
            </w:r>
            <w:r w:rsidRPr="00606951">
              <w:rPr>
                <w:rFonts w:ascii="TH SarabunPSK" w:hAnsi="TH SarabunPSK" w:cs="TH SarabunPSK" w:hint="cs"/>
                <w:szCs w:val="24"/>
                <w:cs/>
              </w:rPr>
              <w:t>ไม่มี</w:t>
            </w:r>
            <w:r w:rsidRPr="00606951">
              <w:rPr>
                <w:rFonts w:ascii="TH SarabunPSK" w:hAnsi="TH SarabunPSK" w:cs="TH SarabunPSK" w:hint="cs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606951">
              <w:rPr>
                <w:rFonts w:ascii="TH SarabunPSK" w:hAnsi="TH SarabunPSK" w:cs="TH SarabunPSK" w:hint="cs"/>
                <w:szCs w:val="24"/>
                <w:cs/>
              </w:rPr>
              <w:t>มี ได้แก่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</w:t>
            </w:r>
            <w:r w:rsidR="004166D8"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4166D8"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</w:t>
            </w:r>
          </w:p>
          <w:p w:rsidR="001C2C07" w:rsidRDefault="001C2C07" w:rsidP="004166D8">
            <w:pPr>
              <w:spacing w:line="276" w:lineRule="auto"/>
              <w:ind w:right="-357"/>
              <w:rPr>
                <w:rFonts w:ascii="TH SarabunPSK" w:hAnsi="TH SarabunPSK" w:cs="TH SarabunPSK"/>
                <w:szCs w:val="24"/>
              </w:rPr>
            </w:pPr>
            <w:r w:rsidRPr="0017378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ผลการทดสอบ   </w:t>
            </w:r>
            <w:r w:rsidR="004166D8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="004166D8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0F3379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มารับด้วยตนเอง      </w:t>
            </w:r>
            <w:r w:rsidR="004166D8"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246D38">
              <w:rPr>
                <w:rFonts w:ascii="TH SarabunPSK" w:hAnsi="TH SarabunPSK" w:cs="TH SarabunPSK" w:hint="cs"/>
                <w:szCs w:val="24"/>
                <w:cs/>
              </w:rPr>
              <w:t>ส่งทางไปรษณีย์</w:t>
            </w:r>
          </w:p>
          <w:p w:rsidR="008F10B5" w:rsidRPr="00CF2B28" w:rsidRDefault="008F10B5" w:rsidP="004166D8">
            <w:pPr>
              <w:spacing w:line="276" w:lineRule="auto"/>
              <w:ind w:right="-357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1C2C07" w:rsidRDefault="001C2C07" w:rsidP="004166D8">
            <w:pPr>
              <w:spacing w:line="276" w:lineRule="auto"/>
              <w:ind w:right="-357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lastRenderedPageBreak/>
              <w:t>4. การรับตัวอย่างคืน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="004166D8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0F3379"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ไม่รับคืน    </w:t>
            </w:r>
            <w:r w:rsidR="004166D8">
              <w:rPr>
                <w:rFonts w:ascii="TH SarabunPSK" w:hAnsi="TH SarabunPSK" w:cs="TH SarabunPSK"/>
                <w:szCs w:val="24"/>
                <w:cs/>
              </w:rPr>
              <w:tab/>
            </w:r>
            <w:r w:rsidR="004166D8"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606951">
              <w:rPr>
                <w:rFonts w:ascii="TH SarabunPSK" w:hAnsi="TH SarabunPSK" w:cs="TH SarabunPSK" w:hint="cs"/>
                <w:szCs w:val="24"/>
                <w:cs/>
              </w:rPr>
              <w:t>รับคืนพร้อมรายงานผลการ</w:t>
            </w:r>
            <w:r w:rsidRPr="001306B1">
              <w:rPr>
                <w:rFonts w:ascii="TH SarabunPSK" w:hAnsi="TH SarabunPSK" w:cs="TH SarabunPSK" w:hint="cs"/>
                <w:szCs w:val="24"/>
                <w:cs/>
              </w:rPr>
              <w:t>วิเคราะห์</w:t>
            </w:r>
            <w:r w:rsidRPr="0060695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</w:t>
            </w:r>
          </w:p>
          <w:p w:rsidR="001C2C07" w:rsidRPr="004166D8" w:rsidRDefault="001C2C07" w:rsidP="004166D8">
            <w:pPr>
              <w:spacing w:line="276" w:lineRule="auto"/>
              <w:ind w:right="-357"/>
              <w:rPr>
                <w:rFonts w:ascii="TH SarabunPSK" w:hAnsi="TH SarabunPSK" w:cs="TH SarabunPSK"/>
                <w:sz w:val="22"/>
                <w:szCs w:val="22"/>
              </w:rPr>
            </w:pPr>
            <w:r w:rsidRPr="004166D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(หากไม่มารับตัวอย่างคืนภายใน 30 วันหลังรับผล ทาง</w:t>
            </w:r>
            <w:r w:rsidR="007B73B0">
              <w:rPr>
                <w:rFonts w:ascii="TH SarabunPSK" w:hAnsi="TH SarabunPSK" w:cs="TH SarabunPSK" w:hint="cs"/>
                <w:sz w:val="22"/>
                <w:szCs w:val="22"/>
                <w:cs/>
              </w:rPr>
              <w:t>ศูนย์</w:t>
            </w:r>
            <w:r w:rsidRPr="004166D8">
              <w:rPr>
                <w:rFonts w:ascii="TH SarabunPSK" w:hAnsi="TH SarabunPSK" w:cs="TH SarabunPSK" w:hint="cs"/>
                <w:sz w:val="22"/>
                <w:szCs w:val="22"/>
                <w:cs/>
              </w:rPr>
              <w:t>ฯ จะดำเนินการกับตัวอย่างที่เหลือตามความเหมาะสม)</w:t>
            </w:r>
          </w:p>
          <w:p w:rsidR="001C2C07" w:rsidRDefault="001C2C07" w:rsidP="004166D8">
            <w:pPr>
              <w:spacing w:line="276" w:lineRule="auto"/>
              <w:ind w:right="-357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863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5. </w:t>
            </w:r>
            <w:r w:rsidRPr="00B8630E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ชื่อและที่อยู่สำหรับออกใบเสร็จรับเงิน</w:t>
            </w:r>
            <w:r w:rsidRPr="00B863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ใบรายงานผลทดสอบ </w:t>
            </w:r>
            <w:r w:rsidRPr="00B8630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และส่งผลทดสอบ </w:t>
            </w:r>
            <w:r w:rsidRPr="00B863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   </w:t>
            </w:r>
          </w:p>
          <w:p w:rsidR="001C2C07" w:rsidRPr="00525CA0" w:rsidRDefault="001C2C07" w:rsidP="004166D8">
            <w:pPr>
              <w:spacing w:line="276" w:lineRule="auto"/>
              <w:ind w:right="-35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525CA0">
              <w:rPr>
                <w:rFonts w:ascii="TH SarabunPSK" w:hAnsi="TH SarabunPSK" w:cs="TH SarabunPSK"/>
                <w:szCs w:val="24"/>
                <w:cs/>
              </w:rPr>
              <w:t> ชื่อและที่อยู่เหมือนกับแบบคำขอรับบริการ</w:t>
            </w:r>
          </w:p>
          <w:p w:rsidR="00FB790E" w:rsidRDefault="001C2C07" w:rsidP="00D75B38">
            <w:pPr>
              <w:tabs>
                <w:tab w:val="right" w:pos="15108"/>
              </w:tabs>
              <w:spacing w:line="276" w:lineRule="auto"/>
              <w:ind w:right="-357"/>
              <w:rPr>
                <w:rFonts w:ascii="TH SarabunPSK" w:hAnsi="TH SarabunPSK" w:cs="TH SarabunPSK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525CA0">
              <w:rPr>
                <w:rFonts w:ascii="TH SarabunPSK" w:hAnsi="TH SarabunPSK" w:cs="TH SarabunPSK"/>
                <w:szCs w:val="24"/>
                <w:cs/>
              </w:rPr>
              <w:t>ชื่อและที่อยู่สำหรับออกใบเสร็จรับเงิน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</w:t>
            </w:r>
          </w:p>
          <w:p w:rsidR="001C2C07" w:rsidRDefault="00FB790E" w:rsidP="00D75B38">
            <w:pPr>
              <w:tabs>
                <w:tab w:val="right" w:pos="15108"/>
              </w:tabs>
              <w:spacing w:line="276" w:lineRule="auto"/>
              <w:ind w:right="-35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="001C2C07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  </w:t>
            </w:r>
            <w:r w:rsidR="001C2C07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</w:t>
            </w:r>
            <w:r w:rsidR="001C2C07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</w:t>
            </w:r>
            <w:r w:rsidR="001C2C07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</w:t>
            </w:r>
          </w:p>
          <w:p w:rsidR="00FB790E" w:rsidRDefault="001C2C07" w:rsidP="00D75B38">
            <w:pPr>
              <w:tabs>
                <w:tab w:val="right" w:pos="14388"/>
              </w:tabs>
              <w:spacing w:line="276" w:lineRule="auto"/>
              <w:ind w:right="-357"/>
              <w:rPr>
                <w:rFonts w:ascii="TH SarabunPSK" w:hAnsi="TH SarabunPSK" w:cs="TH SarabunPSK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525CA0">
              <w:rPr>
                <w:rFonts w:ascii="TH SarabunPSK" w:hAnsi="TH SarabunPSK" w:cs="TH SarabunPSK"/>
                <w:szCs w:val="24"/>
                <w:cs/>
              </w:rPr>
              <w:t>ชื่อและที่อยู่สำหรับออกใบ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รายงานผลทดสอบ (กรณีเป็นภาษาอังกฤษ โปรดระบุภาษาอังกฤษ)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  <w:t xml:space="preserve"> </w:t>
            </w:r>
          </w:p>
          <w:p w:rsidR="00FB790E" w:rsidRDefault="00FB790E" w:rsidP="00D75B38">
            <w:pPr>
              <w:tabs>
                <w:tab w:val="right" w:pos="14388"/>
              </w:tabs>
              <w:spacing w:line="276" w:lineRule="auto"/>
              <w:ind w:right="-357"/>
              <w:rPr>
                <w:rFonts w:ascii="TH SarabunPSK" w:hAnsi="TH SarabunPSK" w:cs="TH SarabunPSK"/>
                <w:szCs w:val="24"/>
                <w:u w:val="dotted"/>
              </w:rPr>
            </w:pP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="001C2C07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</w:t>
            </w:r>
            <w:r w:rsidR="001C2C07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</w:t>
            </w:r>
            <w:r w:rsidR="001C2C07">
              <w:rPr>
                <w:rFonts w:ascii="TH SarabunPSK" w:hAnsi="TH SarabunPSK" w:cs="TH SarabunPSK"/>
                <w:szCs w:val="24"/>
                <w:cs/>
              </w:rPr>
              <w:br/>
            </w:r>
            <w:r w:rsidR="001C2C07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1C2C07" w:rsidRPr="00525CA0">
              <w:rPr>
                <w:rFonts w:ascii="TH SarabunPSK" w:hAnsi="TH SarabunPSK" w:cs="TH SarabunPSK"/>
                <w:szCs w:val="24"/>
                <w:cs/>
              </w:rPr>
              <w:t>ชื่อและที่อยู่สำหรับส่งผลทดสอบ</w:t>
            </w:r>
            <w:r w:rsidR="001C2C07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="001C2C07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   </w:t>
            </w:r>
            <w:r w:rsidR="001C2C07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="001C2C07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</w:t>
            </w:r>
          </w:p>
          <w:p w:rsidR="001C2C07" w:rsidRDefault="00FB790E" w:rsidP="00D75B38">
            <w:pPr>
              <w:tabs>
                <w:tab w:val="right" w:pos="14388"/>
              </w:tabs>
              <w:spacing w:line="276" w:lineRule="auto"/>
              <w:ind w:right="-35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="001C2C07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                            </w:t>
            </w:r>
          </w:p>
          <w:p w:rsidR="001C2C07" w:rsidRPr="00CF2B28" w:rsidRDefault="001C2C07" w:rsidP="004166D8">
            <w:pPr>
              <w:ind w:right="-357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C2C07" w:rsidRDefault="001C2C07" w:rsidP="004166D8">
            <w:pPr>
              <w:ind w:right="-35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 w:rsidRPr="00B8630E">
              <w:rPr>
                <w:rFonts w:ascii="TH SarabunPSK" w:hAnsi="TH SarabunPSK" w:cs="TH SarabunPSK" w:hint="cs"/>
                <w:b/>
                <w:bCs/>
                <w:szCs w:val="24"/>
              </w:rPr>
              <w:sym w:font="Symbol" w:char="F0A0"/>
            </w:r>
            <w:r w:rsidRPr="00B863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ยืนยันการส่งตัวอย่างตามสภาพ</w:t>
            </w:r>
            <w:r>
              <w:rPr>
                <w:rFonts w:ascii="TH SarabunPSK" w:hAnsi="TH SarabunPSK" w:cs="TH SarabunPSK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cs/>
              </w:rPr>
              <w:t>ลงชื่อ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  <w:t xml:space="preserve">   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312116">
              <w:rPr>
                <w:rFonts w:ascii="TH SarabunPSK" w:hAnsi="TH SarabunPSK" w:cs="TH SarabunPSK" w:hint="cs"/>
                <w:szCs w:val="24"/>
                <w:cs/>
              </w:rPr>
              <w:t>ผู้ส่งตั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ว</w:t>
            </w:r>
            <w:r w:rsidRPr="00312116">
              <w:rPr>
                <w:rFonts w:ascii="TH SarabunPSK" w:hAnsi="TH SarabunPSK" w:cs="TH SarabunPSK" w:hint="cs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 w:rsidRPr="0031211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วันที่........./........./.......</w:t>
            </w:r>
          </w:p>
          <w:p w:rsidR="001C2C07" w:rsidRPr="00E872F6" w:rsidRDefault="001C2C07" w:rsidP="004166D8">
            <w:pPr>
              <w:ind w:right="-35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4A0A94">
              <w:rPr>
                <w:rFonts w:ascii="TH SarabunPSK" w:hAnsi="TH SarabunPSK" w:cs="TH SarabunPSK" w:hint="cs"/>
                <w:szCs w:val="24"/>
                <w:cs/>
              </w:rPr>
              <w:t xml:space="preserve"> (</w:t>
            </w:r>
            <w:r w:rsidRPr="00D10F39">
              <w:rPr>
                <w:rFonts w:ascii="TH SarabunPSK" w:hAnsi="TH SarabunPSK" w:cs="TH SarabunPSK"/>
                <w:szCs w:val="24"/>
                <w:cs/>
              </w:rPr>
              <w:t>ห้องปฏิบัติการไม่รับผิดชอบผลจากการเบี่ยงเบนใดๆ อันเกิดจากตัวอย่างที่ไม่เป็นไปตามที่ระบุไว้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25CA0">
              <w:rPr>
                <w:rFonts w:ascii="TH SarabunPSK" w:hAnsi="TH SarabunPSK" w:cs="TH SarabunPSK"/>
                <w:szCs w:val="24"/>
                <w:cs/>
              </w:rPr>
              <w:tab/>
            </w:r>
            <w:r w:rsidRPr="00525CA0">
              <w:rPr>
                <w:rFonts w:ascii="TH SarabunPSK" w:hAnsi="TH SarabunPSK" w:cs="TH SarabunPSK"/>
                <w:szCs w:val="24"/>
                <w:cs/>
              </w:rPr>
              <w:tab/>
            </w:r>
            <w:r w:rsidRPr="00525CA0">
              <w:rPr>
                <w:rFonts w:ascii="TH SarabunPSK" w:hAnsi="TH SarabunPSK" w:cs="TH SarabunPSK"/>
                <w:szCs w:val="24"/>
                <w:cs/>
              </w:rPr>
              <w:tab/>
            </w:r>
            <w:r w:rsidRPr="00525CA0">
              <w:rPr>
                <w:rFonts w:ascii="TH SarabunPSK" w:hAnsi="TH SarabunPSK" w:cs="TH SarabunPSK"/>
                <w:szCs w:val="24"/>
                <w:cs/>
              </w:rPr>
              <w:tab/>
            </w:r>
            <w:r w:rsidRPr="00525CA0">
              <w:rPr>
                <w:rFonts w:ascii="TH SarabunPSK" w:hAnsi="TH SarabunPSK" w:cs="TH SarabunPSK"/>
                <w:szCs w:val="24"/>
                <w:cs/>
              </w:rPr>
              <w:tab/>
            </w:r>
            <w:r w:rsidRPr="00525CA0">
              <w:rPr>
                <w:rFonts w:ascii="TH SarabunPSK" w:hAnsi="TH SarabunPSK" w:cs="TH SarabunPSK"/>
                <w:szCs w:val="24"/>
                <w:cs/>
              </w:rPr>
              <w:tab/>
            </w:r>
            <w:r w:rsidRPr="00525CA0">
              <w:rPr>
                <w:rFonts w:ascii="TH SarabunPSK" w:hAnsi="TH SarabunPSK" w:cs="TH SarabunPSK"/>
                <w:szCs w:val="24"/>
                <w:cs/>
              </w:rPr>
              <w:tab/>
            </w:r>
            <w:r w:rsidRPr="00525CA0">
              <w:rPr>
                <w:rFonts w:ascii="TH SarabunPSK" w:hAnsi="TH SarabunPSK" w:cs="TH SarabunPSK"/>
                <w:szCs w:val="24"/>
                <w:cs/>
              </w:rPr>
              <w:tab/>
            </w:r>
            <w:r w:rsidRPr="00525CA0"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</w:tr>
      <w:tr w:rsidR="001C2C07" w:rsidRPr="00F538C5" w:rsidTr="00BD0DDB">
        <w:trPr>
          <w:trHeight w:val="70"/>
        </w:trPr>
        <w:tc>
          <w:tcPr>
            <w:tcW w:w="8730" w:type="dxa"/>
            <w:gridSpan w:val="4"/>
            <w:tcBorders>
              <w:right w:val="single" w:sz="4" w:space="0" w:color="auto"/>
            </w:tcBorders>
          </w:tcPr>
          <w:p w:rsidR="001C2C07" w:rsidRDefault="001C2C07" w:rsidP="001C2C07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431DEB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lastRenderedPageBreak/>
              <w:t>สำหรับเจ้าหน้าที่</w:t>
            </w:r>
          </w:p>
          <w:p w:rsidR="001C2C07" w:rsidRPr="00CF2B28" w:rsidRDefault="001C2C07" w:rsidP="001C2C07">
            <w:pPr>
              <w:rPr>
                <w:rFonts w:ascii="TH SarabunPSK" w:hAnsi="TH SarabunPSK" w:cs="TH SarabunPSK"/>
                <w:b/>
                <w:bCs/>
                <w:sz w:val="12"/>
                <w:szCs w:val="12"/>
                <w:u w:val="single"/>
              </w:rPr>
            </w:pPr>
          </w:p>
          <w:p w:rsidR="001C2C07" w:rsidRDefault="001C2C07" w:rsidP="001C2C07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จำนวนตัวอย่างทั้งหมด</w:t>
            </w:r>
            <w:r w:rsidRPr="00FE7011">
              <w:rPr>
                <w:rFonts w:ascii="TH SarabunPSK" w:hAnsi="TH SarabunPSK" w:cs="TH SarabunPSK"/>
                <w:szCs w:val="24"/>
                <w:cs/>
              </w:rPr>
              <w:t>..</w:t>
            </w:r>
            <w:r w:rsidRPr="00FE7011">
              <w:rPr>
                <w:rFonts w:ascii="TH SarabunPSK" w:hAnsi="TH SarabunPSK" w:cs="TH SarabunPSK" w:hint="cs"/>
                <w:szCs w:val="24"/>
                <w:cs/>
              </w:rPr>
              <w:t>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.................</w:t>
            </w:r>
            <w:r w:rsidRPr="00FE7011">
              <w:rPr>
                <w:rFonts w:ascii="TH SarabunPSK" w:hAnsi="TH SarabunPSK" w:cs="TH SarabunPSK" w:hint="cs"/>
                <w:szCs w:val="24"/>
                <w:cs/>
              </w:rPr>
              <w:t>........</w:t>
            </w:r>
            <w:r w:rsidRPr="00431DEB">
              <w:rPr>
                <w:rFonts w:ascii="TH SarabunPSK" w:hAnsi="TH SarabunPSK" w:cs="TH SarabunPSK" w:hint="cs"/>
                <w:szCs w:val="24"/>
                <w:cs/>
              </w:rPr>
              <w:t>ตัวอย่าง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="00D75B38">
              <w:rPr>
                <w:rFonts w:ascii="TH SarabunPSK" w:hAnsi="TH SarabunPSK" w:cs="TH SarabunPSK"/>
                <w:szCs w:val="24"/>
              </w:rPr>
              <w:t xml:space="preserve">       </w:t>
            </w:r>
            <w:r w:rsidRPr="00C9660D">
              <w:rPr>
                <w:rFonts w:ascii="TH SarabunPSK" w:hAnsi="TH SarabunPSK" w:cs="TH SarabunPSK" w:hint="cs"/>
                <w:szCs w:val="24"/>
                <w:cs/>
              </w:rPr>
              <w:t xml:space="preserve">หมายเลขรับ </w:t>
            </w:r>
            <w:proofErr w:type="spellStart"/>
            <w:r w:rsidRPr="00C9660D">
              <w:rPr>
                <w:rFonts w:ascii="TH SarabunPSK" w:hAnsi="TH SarabunPSK" w:cs="TH SarabunPSK"/>
                <w:szCs w:val="24"/>
              </w:rPr>
              <w:t>RxSU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-….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</w:t>
            </w:r>
            <w:r>
              <w:rPr>
                <w:rFonts w:ascii="TH SarabunPSK" w:hAnsi="TH SarabunPSK" w:cs="TH SarabunPSK"/>
                <w:szCs w:val="24"/>
              </w:rPr>
              <w:t>…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szCs w:val="24"/>
              </w:rPr>
              <w:t>…</w:t>
            </w:r>
            <w:r w:rsidRPr="00C9660D"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/>
                <w:szCs w:val="24"/>
              </w:rPr>
              <w:t>…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</w:t>
            </w:r>
            <w:r>
              <w:rPr>
                <w:rFonts w:ascii="TH SarabunPSK" w:hAnsi="TH SarabunPSK" w:cs="TH SarabunPSK"/>
                <w:szCs w:val="24"/>
              </w:rPr>
              <w:t>.…….</w:t>
            </w:r>
            <w:r w:rsidRPr="00C9660D">
              <w:rPr>
                <w:rFonts w:ascii="TH SarabunPSK" w:hAnsi="TH SarabunPSK" w:cs="TH SarabunPSK" w:hint="cs"/>
                <w:szCs w:val="24"/>
                <w:cs/>
              </w:rPr>
              <w:t>ถึง</w:t>
            </w:r>
            <w:r w:rsidRPr="00C9660D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>…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</w:t>
            </w:r>
          </w:p>
          <w:p w:rsidR="001C2C07" w:rsidRPr="00CF2B28" w:rsidRDefault="001C2C07" w:rsidP="001C2C0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1C2C07" w:rsidRDefault="001C2C07" w:rsidP="00D75B38">
            <w:pPr>
              <w:tabs>
                <w:tab w:val="right" w:pos="8448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สภาพตัวอย่าง   </w:t>
            </w:r>
            <w:r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สมบูรณ์เรียบร้อย   </w:t>
            </w:r>
            <w:r>
              <w:rPr>
                <w:rFonts w:ascii="TH SarabunPSK" w:hAnsi="TH SarabunPSK" w:cs="TH SarabunPSK"/>
                <w:szCs w:val="24"/>
              </w:rPr>
              <w:sym w:font="Symbol" w:char="F0A0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กรณีชำรุด </w:t>
            </w:r>
            <w:r w:rsidRPr="00431DEB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ระบุ</w:t>
            </w:r>
            <w:r w:rsidRPr="00FE7011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</w:t>
            </w:r>
            <w:r w:rsidR="00D75B38">
              <w:rPr>
                <w:rFonts w:ascii="TH SarabunPSK" w:hAnsi="TH SarabunPSK" w:cs="TH SarabunPSK"/>
                <w:sz w:val="20"/>
                <w:szCs w:val="20"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FE7011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....................................</w:t>
            </w:r>
            <w:r w:rsidR="00D75B38">
              <w:rPr>
                <w:rFonts w:ascii="TH SarabunPSK" w:hAnsi="TH SarabunPSK" w:cs="TH SarabunPSK"/>
                <w:sz w:val="20"/>
                <w:szCs w:val="20"/>
              </w:rPr>
              <w:tab/>
            </w:r>
          </w:p>
          <w:p w:rsidR="001C2C07" w:rsidRPr="008D04FB" w:rsidRDefault="001C2C07" w:rsidP="001C2C07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1C2C07" w:rsidRPr="002208DE" w:rsidRDefault="001C2C07" w:rsidP="001C2C07">
            <w:pPr>
              <w:ind w:right="-357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 </w:t>
            </w:r>
          </w:p>
          <w:p w:rsidR="001C2C07" w:rsidRPr="009B1B3E" w:rsidRDefault="001C2C07" w:rsidP="00D75B38">
            <w:pPr>
              <w:ind w:right="72"/>
              <w:jc w:val="right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ลงชื่อ..............................................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........ผู้รับตัวอย่าง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วันที่....</w:t>
            </w:r>
            <w:r w:rsidR="00D75B38">
              <w:rPr>
                <w:rFonts w:ascii="TH SarabunPSK" w:hAnsi="TH SarabunPSK" w:cs="TH SarabunPSK"/>
                <w:szCs w:val="24"/>
              </w:rPr>
              <w:t>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...../.....</w:t>
            </w:r>
            <w:r w:rsidR="00D75B38">
              <w:rPr>
                <w:rFonts w:ascii="TH SarabunPSK" w:hAnsi="TH SarabunPSK" w:cs="TH SarabunPSK"/>
                <w:szCs w:val="24"/>
              </w:rPr>
              <w:t>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..../........</w:t>
            </w:r>
            <w:r w:rsidR="00D75B38">
              <w:rPr>
                <w:rFonts w:ascii="TH SarabunPSK" w:hAnsi="TH SarabunPSK" w:cs="TH SarabunPSK"/>
                <w:szCs w:val="24"/>
              </w:rPr>
              <w:t>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814" w:type="dxa"/>
            <w:gridSpan w:val="8"/>
            <w:tcBorders>
              <w:left w:val="single" w:sz="4" w:space="0" w:color="auto"/>
            </w:tcBorders>
          </w:tcPr>
          <w:p w:rsidR="001C2C07" w:rsidRPr="00D75B38" w:rsidRDefault="001C2C07" w:rsidP="001C2C07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D75B38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หัวหน้าฝ่ายปฏิบัติการ</w:t>
            </w:r>
          </w:p>
          <w:p w:rsidR="001C2C07" w:rsidRDefault="001C2C07" w:rsidP="001C2C07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อาจารย์ที่ปรึกษา   </w:t>
            </w:r>
            <w:r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ไม่มี  </w:t>
            </w:r>
            <w:r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มี.................................................................</w:t>
            </w:r>
          </w:p>
          <w:p w:rsidR="001C2C07" w:rsidRDefault="001C2C07" w:rsidP="001C2C07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CF678C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จ่ายค่าตอบแทน</w:t>
            </w:r>
          </w:p>
          <w:p w:rsidR="001C2C07" w:rsidRPr="00431DEB" w:rsidRDefault="001C2C07" w:rsidP="001C2C07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CF678C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Cs w:val="24"/>
              </w:rPr>
              <w:sym w:font="Symbol" w:char="F0A0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ไม่จ่ายค่าตอบแทน</w:t>
            </w:r>
          </w:p>
        </w:tc>
      </w:tr>
    </w:tbl>
    <w:p w:rsidR="00187C03" w:rsidRDefault="00187C03" w:rsidP="003A300D"/>
    <w:p w:rsidR="003C2D95" w:rsidRDefault="003C2D95" w:rsidP="003A300D"/>
    <w:sectPr w:rsidR="003C2D95" w:rsidSect="003A300D">
      <w:headerReference w:type="default" r:id="rId6"/>
      <w:pgSz w:w="16839" w:h="11907" w:orient="landscape" w:code="9"/>
      <w:pgMar w:top="274" w:right="819" w:bottom="540" w:left="116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553" w:rsidRDefault="00275553" w:rsidP="00244EE3">
      <w:r>
        <w:separator/>
      </w:r>
    </w:p>
  </w:endnote>
  <w:endnote w:type="continuationSeparator" w:id="0">
    <w:p w:rsidR="00275553" w:rsidRDefault="00275553" w:rsidP="002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553" w:rsidRDefault="00275553" w:rsidP="00244EE3">
      <w:r>
        <w:separator/>
      </w:r>
    </w:p>
  </w:footnote>
  <w:footnote w:type="continuationSeparator" w:id="0">
    <w:p w:rsidR="00275553" w:rsidRDefault="00275553" w:rsidP="0024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081" w:rsidRPr="007A05FB" w:rsidRDefault="007A0A11" w:rsidP="00827081">
    <w:pPr>
      <w:pStyle w:val="Header"/>
      <w:jc w:val="right"/>
      <w:rPr>
        <w:rFonts w:ascii="TH SarabunPSK" w:hAnsi="TH SarabunPSK" w:cs="TH SarabunPSK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38100</wp:posOffset>
          </wp:positionV>
          <wp:extent cx="573025" cy="76809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ปรับ 2562(2) รันปรับใหม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5" cy="76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17CC" w:rsidRPr="007A05FB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52705</wp:posOffset>
              </wp:positionV>
              <wp:extent cx="2753995" cy="708660"/>
              <wp:effectExtent l="254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995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081" w:rsidRDefault="00827081" w:rsidP="00827081">
                          <w:pPr>
                            <w:pStyle w:val="Header"/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งานบริการตรวจวิเคราะห์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827081" w:rsidRDefault="00827081" w:rsidP="00827081">
                          <w:pPr>
                            <w:pStyle w:val="Header"/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ศูนย์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 xml:space="preserve">ภูมิปัญญาทางเภสัชศาสตร์ 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  <w:t>“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ประโชติ เปล่งวิทยา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  <w:t xml:space="preserve">” </w:t>
                          </w:r>
                        </w:p>
                        <w:p w:rsidR="00827081" w:rsidRDefault="00827081" w:rsidP="00827081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คณะเภสัชศาสตร์ มหาวิทยาลัยศิลปากร</w:t>
                          </w:r>
                        </w:p>
                        <w:p w:rsidR="00827081" w:rsidRPr="00B459DE" w:rsidRDefault="00827081" w:rsidP="00827081">
                          <w:pPr>
                            <w:rPr>
                              <w:sz w:val="22"/>
                              <w:szCs w:val="24"/>
                            </w:rPr>
                          </w:pPr>
                          <w:r w:rsidRPr="00B459DE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โทร. </w:t>
                          </w:r>
                          <w:r w:rsidR="005453B3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>08 1172 3236 E</w:t>
                          </w:r>
                          <w:r w:rsidRPr="00B459DE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>-mail: wisdompharmsu@gmail.com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.65pt;margin-top:4.15pt;width:216.85pt;height:55.8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s2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" filled="f" stroked="f">
              <v:textbox style="mso-fit-shape-to-text:t">
                <w:txbxContent>
                  <w:p w:rsidR="00827081" w:rsidRDefault="00827081" w:rsidP="00827081">
                    <w:pPr>
                      <w:pStyle w:val="Head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</w:pP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งานบริการตรวจวิเคราะห์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827081" w:rsidRDefault="00827081" w:rsidP="00827081">
                    <w:pPr>
                      <w:pStyle w:val="Head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ศูนย์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 xml:space="preserve">ภูมิปัญญาทางเภสัชศาสตร์ 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>“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ประโชติ เปล่งวิทยา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 xml:space="preserve">” </w:t>
                    </w:r>
                  </w:p>
                  <w:p w:rsidR="00827081" w:rsidRDefault="00827081" w:rsidP="00827081">
                    <w:pPr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คณะเภสัชศาสตร์ มหาวิทยาลัยศิลปากร</w:t>
                    </w:r>
                  </w:p>
                  <w:p w:rsidR="00827081" w:rsidRPr="00B459DE" w:rsidRDefault="00827081" w:rsidP="00827081">
                    <w:pPr>
                      <w:rPr>
                        <w:sz w:val="22"/>
                        <w:szCs w:val="24"/>
                      </w:rPr>
                    </w:pPr>
                    <w:r w:rsidRPr="00B459DE"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 xml:space="preserve">โทร. </w:t>
                    </w:r>
                    <w:r w:rsidR="005453B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08 1172 3236 E</w:t>
                    </w:r>
                    <w:r w:rsidRPr="00B459DE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-mail: wisdompharmsu@gmail.com</w:t>
                    </w:r>
                  </w:p>
                </w:txbxContent>
              </v:textbox>
            </v:shape>
          </w:pict>
        </mc:Fallback>
      </mc:AlternateContent>
    </w:r>
    <w:r w:rsidR="00827081">
      <w:rPr>
        <w:rFonts w:ascii="TH SarabunPSK" w:eastAsia="AngsanaNew" w:hAnsi="TH SarabunPSK" w:cs="TH SarabunPSK"/>
        <w:noProof/>
        <w:sz w:val="22"/>
      </w:rPr>
      <w:t xml:space="preserve"> </w:t>
    </w:r>
    <w:r w:rsidR="00827081" w:rsidRPr="007A05FB">
      <w:rPr>
        <w:rFonts w:ascii="TH SarabunPSK" w:hAnsi="TH SarabunPSK" w:cs="TH SarabunPSK"/>
        <w:sz w:val="22"/>
        <w:szCs w:val="22"/>
      </w:rPr>
      <w:t>F-PI-A-0</w:t>
    </w:r>
    <w:r w:rsidR="00827081">
      <w:rPr>
        <w:rFonts w:ascii="TH SarabunPSK" w:hAnsi="TH SarabunPSK" w:cs="TH SarabunPSK"/>
        <w:sz w:val="22"/>
        <w:szCs w:val="22"/>
      </w:rPr>
      <w:t>20</w:t>
    </w:r>
    <w:r w:rsidR="00827081" w:rsidRPr="007A05FB">
      <w:rPr>
        <w:rFonts w:ascii="TH SarabunPSK" w:hAnsi="TH SarabunPSK" w:cs="TH SarabunPSK" w:hint="cs"/>
        <w:sz w:val="22"/>
        <w:szCs w:val="22"/>
        <w:cs/>
      </w:rPr>
      <w:t>/</w:t>
    </w:r>
    <w:r w:rsidR="00827081" w:rsidRPr="007A05FB">
      <w:rPr>
        <w:rFonts w:ascii="TH SarabunPSK" w:hAnsi="TH SarabunPSK" w:cs="TH SarabunPSK"/>
        <w:sz w:val="22"/>
        <w:szCs w:val="22"/>
      </w:rPr>
      <w:t>01</w:t>
    </w:r>
  </w:p>
  <w:p w:rsidR="00827081" w:rsidRPr="00CF0F5B" w:rsidRDefault="00827081" w:rsidP="00827081">
    <w:pPr>
      <w:pStyle w:val="Header"/>
      <w:jc w:val="right"/>
      <w:rPr>
        <w:rFonts w:ascii="TH SarabunPSK" w:hAnsi="TH SarabunPSK" w:cs="TH SarabunPSK"/>
        <w:sz w:val="22"/>
        <w:szCs w:val="22"/>
        <w:cs/>
      </w:rPr>
    </w:pPr>
    <w:r w:rsidRPr="00CF0F5B">
      <w:rPr>
        <w:rFonts w:ascii="TH SarabunPSK" w:hAnsi="TH SarabunPSK" w:cs="TH SarabunPSK"/>
        <w:sz w:val="22"/>
        <w:szCs w:val="22"/>
      </w:rPr>
      <w:t xml:space="preserve">Rev. </w:t>
    </w:r>
    <w:proofErr w:type="gramStart"/>
    <w:r w:rsidRPr="00CF0F5B">
      <w:rPr>
        <w:rFonts w:ascii="TH SarabunPSK" w:hAnsi="TH SarabunPSK" w:cs="TH SarabunPSK"/>
        <w:sz w:val="22"/>
        <w:szCs w:val="22"/>
      </w:rPr>
      <w:t>0</w:t>
    </w:r>
    <w:r w:rsidR="00802F08" w:rsidRPr="00CF0F5B">
      <w:rPr>
        <w:rFonts w:ascii="TH SarabunPSK" w:hAnsi="TH SarabunPSK" w:cs="TH SarabunPSK" w:hint="cs"/>
        <w:sz w:val="22"/>
        <w:szCs w:val="22"/>
        <w:cs/>
      </w:rPr>
      <w:t>7</w:t>
    </w:r>
    <w:r w:rsidRPr="00CF0F5B">
      <w:rPr>
        <w:rFonts w:ascii="TH SarabunPSK" w:hAnsi="TH SarabunPSK" w:cs="TH SarabunPSK"/>
        <w:sz w:val="22"/>
        <w:szCs w:val="22"/>
      </w:rPr>
      <w:t xml:space="preserve"> </w:t>
    </w:r>
    <w:r w:rsidRPr="00CF0F5B">
      <w:rPr>
        <w:rFonts w:ascii="TH SarabunPSK" w:hAnsi="TH SarabunPSK" w:cs="TH SarabunPSK"/>
        <w:sz w:val="22"/>
        <w:szCs w:val="22"/>
        <w:cs/>
      </w:rPr>
      <w:t xml:space="preserve"> วันที่บังคับใช้</w:t>
    </w:r>
    <w:proofErr w:type="gramEnd"/>
    <w:r w:rsidRPr="00CF0F5B">
      <w:rPr>
        <w:rFonts w:ascii="TH SarabunPSK" w:hAnsi="TH SarabunPSK" w:cs="TH SarabunPSK"/>
        <w:sz w:val="22"/>
        <w:szCs w:val="22"/>
        <w:cs/>
      </w:rPr>
      <w:t xml:space="preserve"> </w:t>
    </w:r>
    <w:r w:rsidR="00201ED3">
      <w:rPr>
        <w:rFonts w:ascii="TH SarabunPSK" w:hAnsi="TH SarabunPSK" w:cs="TH SarabunPSK" w:hint="cs"/>
        <w:sz w:val="22"/>
        <w:szCs w:val="22"/>
        <w:cs/>
      </w:rPr>
      <w:t>11</w:t>
    </w:r>
    <w:r w:rsidR="00CF0F5B" w:rsidRPr="00CF0F5B">
      <w:rPr>
        <w:rFonts w:ascii="TH SarabunPSK" w:hAnsi="TH SarabunPSK" w:cs="TH SarabunPSK"/>
        <w:sz w:val="22"/>
        <w:szCs w:val="22"/>
      </w:rPr>
      <w:t xml:space="preserve"> </w:t>
    </w:r>
    <w:r w:rsidR="00CF0F5B" w:rsidRPr="00CF0F5B">
      <w:rPr>
        <w:rFonts w:ascii="TH SarabunPSK" w:hAnsi="TH SarabunPSK" w:cs="TH SarabunPSK" w:hint="cs"/>
        <w:sz w:val="22"/>
        <w:szCs w:val="22"/>
        <w:cs/>
      </w:rPr>
      <w:t>พ.ค. 2565</w:t>
    </w:r>
  </w:p>
  <w:p w:rsidR="00827081" w:rsidRDefault="00827081" w:rsidP="00244EE3">
    <w:pPr>
      <w:pStyle w:val="Header"/>
      <w:rPr>
        <w:rFonts w:ascii="Browallia New" w:hAnsi="Browallia New" w:cs="Browallia New"/>
        <w:b/>
        <w:bCs/>
        <w:sz w:val="22"/>
        <w:szCs w:val="22"/>
      </w:rPr>
    </w:pPr>
  </w:p>
  <w:p w:rsidR="00827081" w:rsidRDefault="00827081" w:rsidP="00244EE3">
    <w:pPr>
      <w:pStyle w:val="Header"/>
      <w:rPr>
        <w:rFonts w:ascii="Browallia New" w:hAnsi="Browallia New" w:cs="Browallia New"/>
        <w:b/>
        <w:bCs/>
        <w:sz w:val="22"/>
        <w:szCs w:val="22"/>
      </w:rPr>
    </w:pPr>
  </w:p>
  <w:p w:rsidR="00244EE3" w:rsidRPr="00244EE3" w:rsidRDefault="00244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E3"/>
    <w:rsid w:val="00071B2F"/>
    <w:rsid w:val="000F3379"/>
    <w:rsid w:val="0017378D"/>
    <w:rsid w:val="00187C03"/>
    <w:rsid w:val="00196350"/>
    <w:rsid w:val="001C2C07"/>
    <w:rsid w:val="001D17CC"/>
    <w:rsid w:val="001F4075"/>
    <w:rsid w:val="00201ED3"/>
    <w:rsid w:val="00227D54"/>
    <w:rsid w:val="00244EE3"/>
    <w:rsid w:val="00247A4B"/>
    <w:rsid w:val="00257E9B"/>
    <w:rsid w:val="00275553"/>
    <w:rsid w:val="00286B3C"/>
    <w:rsid w:val="00287C44"/>
    <w:rsid w:val="00287CD5"/>
    <w:rsid w:val="002912B7"/>
    <w:rsid w:val="00297D14"/>
    <w:rsid w:val="003559A5"/>
    <w:rsid w:val="00395EA4"/>
    <w:rsid w:val="003A300D"/>
    <w:rsid w:val="003C2D95"/>
    <w:rsid w:val="004166D8"/>
    <w:rsid w:val="005061BB"/>
    <w:rsid w:val="00525CA0"/>
    <w:rsid w:val="005453B3"/>
    <w:rsid w:val="00574596"/>
    <w:rsid w:val="005B7770"/>
    <w:rsid w:val="005C120E"/>
    <w:rsid w:val="00604CAB"/>
    <w:rsid w:val="00641067"/>
    <w:rsid w:val="00724406"/>
    <w:rsid w:val="007A0A11"/>
    <w:rsid w:val="007B73B0"/>
    <w:rsid w:val="00802F08"/>
    <w:rsid w:val="008038EA"/>
    <w:rsid w:val="00827081"/>
    <w:rsid w:val="008628D7"/>
    <w:rsid w:val="00874B8D"/>
    <w:rsid w:val="008F10B5"/>
    <w:rsid w:val="008F65B4"/>
    <w:rsid w:val="009375E9"/>
    <w:rsid w:val="009C2248"/>
    <w:rsid w:val="00A40153"/>
    <w:rsid w:val="00AB0586"/>
    <w:rsid w:val="00AC79D0"/>
    <w:rsid w:val="00B37F38"/>
    <w:rsid w:val="00B75838"/>
    <w:rsid w:val="00B8630E"/>
    <w:rsid w:val="00B96AFD"/>
    <w:rsid w:val="00BD0DDB"/>
    <w:rsid w:val="00BE3127"/>
    <w:rsid w:val="00C23E61"/>
    <w:rsid w:val="00C950C4"/>
    <w:rsid w:val="00CE62C0"/>
    <w:rsid w:val="00CF0F5B"/>
    <w:rsid w:val="00CF678C"/>
    <w:rsid w:val="00D05790"/>
    <w:rsid w:val="00D4524D"/>
    <w:rsid w:val="00D613DE"/>
    <w:rsid w:val="00D75B38"/>
    <w:rsid w:val="00D81DE1"/>
    <w:rsid w:val="00DB5A5B"/>
    <w:rsid w:val="00EF743E"/>
    <w:rsid w:val="00F00D4E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93B61"/>
  <w15:chartTrackingRefBased/>
  <w15:docId w15:val="{25BAF7B1-5697-46B5-A265-832F0EAD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EE3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4E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4EE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44E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4EE3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57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Pornnatcha Jantana</dc:creator>
  <cp:keywords/>
  <dc:description/>
  <cp:lastModifiedBy>Pornnatcha Jantana</cp:lastModifiedBy>
  <cp:revision>68</cp:revision>
  <cp:lastPrinted>2020-04-29T07:54:00Z</cp:lastPrinted>
  <dcterms:created xsi:type="dcterms:W3CDTF">2021-06-01T08:19:00Z</dcterms:created>
  <dcterms:modified xsi:type="dcterms:W3CDTF">2023-03-27T05:48:00Z</dcterms:modified>
</cp:coreProperties>
</file>